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72B42" w14:textId="77777777" w:rsidR="001476A1" w:rsidRDefault="001476A1" w:rsidP="00F632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14:paraId="372BE7B6" w14:textId="77777777" w:rsidR="004368A7" w:rsidRPr="001476A1" w:rsidRDefault="0014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Относно: </w:t>
      </w:r>
      <w:r w:rsidRPr="001476A1">
        <w:rPr>
          <w:rFonts w:ascii="Times New Roman" w:hAnsi="Times New Roman" w:cs="Times New Roman"/>
          <w:sz w:val="28"/>
          <w:szCs w:val="28"/>
        </w:rPr>
        <w:t>Ефект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76A1">
        <w:rPr>
          <w:rFonts w:ascii="Times New Roman" w:hAnsi="Times New Roman" w:cs="Times New Roman"/>
          <w:sz w:val="28"/>
          <w:szCs w:val="28"/>
        </w:rPr>
        <w:t xml:space="preserve"> от подмяна на ПА3 на ПС Писанец</w:t>
      </w:r>
      <w:r>
        <w:rPr>
          <w:rFonts w:ascii="Times New Roman" w:hAnsi="Times New Roman" w:cs="Times New Roman"/>
          <w:sz w:val="28"/>
          <w:szCs w:val="28"/>
        </w:rPr>
        <w:t xml:space="preserve"> с нов </w:t>
      </w:r>
    </w:p>
    <w:p w14:paraId="2A64F561" w14:textId="77777777" w:rsidR="001476A1" w:rsidRPr="001476A1" w:rsidRDefault="001476A1">
      <w:pPr>
        <w:rPr>
          <w:rFonts w:ascii="Times New Roman" w:hAnsi="Times New Roman" w:cs="Times New Roman"/>
          <w:sz w:val="28"/>
          <w:szCs w:val="28"/>
        </w:rPr>
      </w:pPr>
      <w:r w:rsidRPr="001476A1">
        <w:rPr>
          <w:rFonts w:ascii="Times New Roman" w:hAnsi="Times New Roman" w:cs="Times New Roman"/>
          <w:sz w:val="28"/>
          <w:szCs w:val="28"/>
        </w:rPr>
        <w:t>Стар ПА тип 28МТР45х3.</w:t>
      </w:r>
    </w:p>
    <w:p w14:paraId="7E264FEB" w14:textId="77777777" w:rsidR="001476A1" w:rsidRDefault="001476A1">
      <w:pPr>
        <w:rPr>
          <w:rFonts w:ascii="Times New Roman" w:hAnsi="Times New Roman" w:cs="Times New Roman"/>
          <w:sz w:val="28"/>
          <w:szCs w:val="28"/>
        </w:rPr>
      </w:pPr>
      <w:r w:rsidRPr="001476A1">
        <w:rPr>
          <w:rFonts w:ascii="Times New Roman" w:hAnsi="Times New Roman" w:cs="Times New Roman"/>
          <w:sz w:val="28"/>
          <w:szCs w:val="28"/>
        </w:rPr>
        <w:t>Работи със силни вибрации и нисък КПД.</w:t>
      </w:r>
    </w:p>
    <w:p w14:paraId="1ED4E7BA" w14:textId="77777777" w:rsidR="001476A1" w:rsidRDefault="0014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 ПА тип 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R95-7 30 </w:t>
      </w:r>
      <w:r>
        <w:rPr>
          <w:rFonts w:ascii="Times New Roman" w:hAnsi="Times New Roman" w:cs="Times New Roman"/>
          <w:sz w:val="28"/>
          <w:szCs w:val="28"/>
        </w:rPr>
        <w:t xml:space="preserve">л/с; 130 м; </w:t>
      </w:r>
      <w:r w:rsidR="00707AE6">
        <w:rPr>
          <w:rFonts w:ascii="Times New Roman" w:hAnsi="Times New Roman" w:cs="Times New Roman"/>
          <w:sz w:val="28"/>
          <w:szCs w:val="28"/>
        </w:rPr>
        <w:t>КПД</w:t>
      </w:r>
      <w:r>
        <w:rPr>
          <w:rFonts w:ascii="Times New Roman" w:hAnsi="Times New Roman" w:cs="Times New Roman"/>
          <w:sz w:val="28"/>
          <w:szCs w:val="28"/>
        </w:rPr>
        <w:t xml:space="preserve"> помпа 0,8; </w:t>
      </w:r>
      <w:r w:rsidR="00707AE6">
        <w:rPr>
          <w:rFonts w:ascii="Times New Roman" w:hAnsi="Times New Roman" w:cs="Times New Roman"/>
          <w:sz w:val="28"/>
          <w:szCs w:val="28"/>
        </w:rPr>
        <w:t>КПД</w:t>
      </w:r>
      <w:r>
        <w:rPr>
          <w:rFonts w:ascii="Times New Roman" w:hAnsi="Times New Roman" w:cs="Times New Roman"/>
          <w:sz w:val="28"/>
          <w:szCs w:val="28"/>
        </w:rPr>
        <w:t xml:space="preserve"> мотор 0,94</w:t>
      </w:r>
      <w:r w:rsidR="00707AE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07AE6" w:rsidRPr="00707AE6">
        <w:rPr>
          <w:rFonts w:ascii="Times New Roman" w:hAnsi="Times New Roman" w:cs="Times New Roman"/>
          <w:b/>
          <w:sz w:val="28"/>
          <w:szCs w:val="28"/>
        </w:rPr>
        <w:t>КПДпа</w:t>
      </w:r>
      <w:proofErr w:type="spellEnd"/>
      <w:r w:rsidR="00707AE6" w:rsidRPr="00707AE6">
        <w:rPr>
          <w:rFonts w:ascii="Times New Roman" w:hAnsi="Times New Roman" w:cs="Times New Roman"/>
          <w:b/>
          <w:sz w:val="28"/>
          <w:szCs w:val="28"/>
        </w:rPr>
        <w:t>=0,75</w:t>
      </w:r>
    </w:p>
    <w:p w14:paraId="68CAA010" w14:textId="77777777" w:rsidR="007662D9" w:rsidRPr="00F8299C" w:rsidRDefault="007662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8299C">
        <w:rPr>
          <w:rFonts w:ascii="Times New Roman" w:hAnsi="Times New Roman" w:cs="Times New Roman"/>
          <w:sz w:val="28"/>
          <w:szCs w:val="28"/>
          <w:u w:val="single"/>
        </w:rPr>
        <w:t>Изчисление на КПД за стар ПА</w:t>
      </w:r>
      <w:r w:rsidR="00707AE6" w:rsidRPr="00F8299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06B6951" w14:textId="77777777" w:rsidR="001476A1" w:rsidRDefault="0014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месец април от ПС Писанец сме подали 60 450 м3 вода за 31 дни.</w:t>
      </w:r>
    </w:p>
    <w:p w14:paraId="73B42AA7" w14:textId="77777777" w:rsidR="001476A1" w:rsidRDefault="0014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Консумирали сме 46 050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ел. енергия.</w:t>
      </w:r>
    </w:p>
    <w:p w14:paraId="61D54DE4" w14:textId="77777777" w:rsidR="001476A1" w:rsidRDefault="0014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Среден разходен коефициент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CPK = Q/E = 60 450/46 050 = 0.76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>
        <w:rPr>
          <w:rFonts w:ascii="Times New Roman" w:hAnsi="Times New Roman" w:cs="Times New Roman"/>
          <w:sz w:val="28"/>
          <w:szCs w:val="28"/>
        </w:rPr>
        <w:t>/м3</w:t>
      </w:r>
    </w:p>
    <w:p w14:paraId="4F19FC2B" w14:textId="77777777" w:rsidR="001476A1" w:rsidRDefault="001476A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КПД на ПА =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0,00272</w:t>
      </w:r>
      <w:r>
        <w:rPr>
          <w:rFonts w:ascii="Times New Roman" w:hAnsi="Times New Roman" w:cs="Times New Roman"/>
          <w:sz w:val="28"/>
          <w:szCs w:val="28"/>
          <w:lang w:val="en-US"/>
        </w:rPr>
        <w:t>*H)/CPK = (</w:t>
      </w:r>
      <w:r>
        <w:rPr>
          <w:rFonts w:ascii="Times New Roman" w:hAnsi="Times New Roman" w:cs="Times New Roman"/>
          <w:sz w:val="28"/>
          <w:szCs w:val="28"/>
        </w:rPr>
        <w:t>0,00272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*133)/0.76 = </w:t>
      </w:r>
      <w:r w:rsidRPr="00F63278">
        <w:rPr>
          <w:rFonts w:ascii="Times New Roman" w:hAnsi="Times New Roman" w:cs="Times New Roman"/>
          <w:b/>
          <w:sz w:val="28"/>
          <w:szCs w:val="28"/>
          <w:lang w:val="en-US"/>
        </w:rPr>
        <w:t>0.48</w:t>
      </w:r>
    </w:p>
    <w:p w14:paraId="32EBDD61" w14:textId="77777777" w:rsidR="001476A1" w:rsidRDefault="00F63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Консумирана ел. енергия със стар ПА Е1 = 46 050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D98B153" w14:textId="77777777" w:rsidR="00F63278" w:rsidRPr="00F63278" w:rsidRDefault="00F63278" w:rsidP="00F6327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Консумирана ел. енергия с нов ПА Е2 = Е1</w:t>
      </w: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КПДстар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КПДнов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5D783E3" w14:textId="77777777" w:rsidR="00F63278" w:rsidRDefault="00F63278" w:rsidP="00F6327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Е2 =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46 050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*0.48)/0.75 = 18 862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7EB60ED" w14:textId="77777777" w:rsidR="00F63278" w:rsidRDefault="00F63278" w:rsidP="00F63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Спестена ел. енергия за месец 46000 – 19000 = 17 000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BF2262F" w14:textId="77777777" w:rsidR="00F63278" w:rsidRDefault="00F63278" w:rsidP="00F63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Спестени пари за месец 17 000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0,3 </w:t>
      </w:r>
      <w:proofErr w:type="spellStart"/>
      <w:r>
        <w:rPr>
          <w:rFonts w:ascii="Times New Roman" w:hAnsi="Times New Roman" w:cs="Times New Roman"/>
          <w:sz w:val="28"/>
          <w:szCs w:val="28"/>
        </w:rPr>
        <w:t>лв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5 100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лв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3AFBADA" w14:textId="77777777" w:rsidR="003B6877" w:rsidRPr="000F3E7A" w:rsidRDefault="003B6877" w:rsidP="00F632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3E7A">
        <w:rPr>
          <w:rFonts w:ascii="Times New Roman" w:hAnsi="Times New Roman" w:cs="Times New Roman"/>
          <w:sz w:val="28"/>
          <w:szCs w:val="28"/>
          <w:u w:val="single"/>
        </w:rPr>
        <w:t>Разход за подмяна на ПА:</w:t>
      </w:r>
    </w:p>
    <w:p w14:paraId="37A03EF9" w14:textId="77777777" w:rsidR="003B6877" w:rsidRDefault="003B6877" w:rsidP="00F63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Стойност на ПА 24 800 лв. Разход за монтаж  2 200 лв.</w:t>
      </w:r>
    </w:p>
    <w:p w14:paraId="199CA103" w14:textId="77777777" w:rsidR="003B6877" w:rsidRDefault="003B6877" w:rsidP="00F63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 разход 27 000 лв.</w:t>
      </w:r>
    </w:p>
    <w:p w14:paraId="28D9BFAA" w14:textId="77777777" w:rsidR="003B6877" w:rsidRDefault="003B6877" w:rsidP="00F63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 изплащане 27/5 = </w:t>
      </w:r>
      <w:r w:rsidRPr="00F8299C">
        <w:rPr>
          <w:rFonts w:ascii="Times New Roman" w:hAnsi="Times New Roman" w:cs="Times New Roman"/>
          <w:b/>
          <w:sz w:val="28"/>
          <w:szCs w:val="28"/>
        </w:rPr>
        <w:t>5,4 месеца.</w:t>
      </w:r>
    </w:p>
    <w:p w14:paraId="449AB2DA" w14:textId="77777777" w:rsidR="003B6877" w:rsidRPr="00F8299C" w:rsidRDefault="003B6877" w:rsidP="00F632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F8299C">
        <w:rPr>
          <w:rFonts w:ascii="Times New Roman" w:hAnsi="Times New Roman" w:cs="Times New Roman"/>
          <w:sz w:val="28"/>
          <w:szCs w:val="28"/>
          <w:u w:val="single"/>
        </w:rPr>
        <w:t>Допълнителни ползи от подмяната на ПА:</w:t>
      </w:r>
    </w:p>
    <w:p w14:paraId="7DCC23B7" w14:textId="77777777" w:rsidR="003B6877" w:rsidRDefault="003B6877" w:rsidP="003B6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По-надеждна работа на </w:t>
      </w:r>
      <w:r w:rsidR="00F8299C">
        <w:rPr>
          <w:rFonts w:ascii="Times New Roman" w:hAnsi="Times New Roman" w:cs="Times New Roman"/>
          <w:sz w:val="28"/>
          <w:szCs w:val="28"/>
        </w:rPr>
        <w:t>ПС.</w:t>
      </w:r>
    </w:p>
    <w:p w14:paraId="1B833179" w14:textId="77777777" w:rsidR="00F8299C" w:rsidRDefault="00F8299C" w:rsidP="003B6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По-малък шум в машинна зала.</w:t>
      </w:r>
    </w:p>
    <w:p w14:paraId="130DAA87" w14:textId="77777777" w:rsidR="00F8299C" w:rsidRDefault="00F8299C" w:rsidP="003B6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течове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загуба на вода и наводняване на колекторите.</w:t>
      </w:r>
    </w:p>
    <w:p w14:paraId="0E53C008" w14:textId="77777777" w:rsidR="00AC1597" w:rsidRDefault="00F8299C" w:rsidP="00F829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Новия</w:t>
      </w:r>
      <w:r w:rsidR="00AC15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ПА ще бъде с </w:t>
      </w:r>
      <w:r w:rsidR="000F3E7A">
        <w:rPr>
          <w:rFonts w:ascii="Times New Roman" w:hAnsi="Times New Roman" w:cs="Times New Roman"/>
          <w:sz w:val="28"/>
          <w:szCs w:val="28"/>
        </w:rPr>
        <w:t xml:space="preserve">по-висок дебит от </w:t>
      </w:r>
      <w:r>
        <w:rPr>
          <w:rFonts w:ascii="Times New Roman" w:hAnsi="Times New Roman" w:cs="Times New Roman"/>
          <w:sz w:val="28"/>
          <w:szCs w:val="28"/>
        </w:rPr>
        <w:t xml:space="preserve">5 л/с  – от 25 л/с стар ПА на 30 л/с </w:t>
      </w:r>
    </w:p>
    <w:p w14:paraId="3DFAB538" w14:textId="77777777" w:rsidR="00F63278" w:rsidRPr="00F8299C" w:rsidRDefault="00F8299C" w:rsidP="00F8299C">
      <w:pPr>
        <w:rPr>
          <w:rFonts w:ascii="Times New Roman" w:hAnsi="Times New Roman" w:cs="Times New Roman"/>
          <w:sz w:val="28"/>
          <w:szCs w:val="28"/>
        </w:rPr>
      </w:pPr>
      <w:r w:rsidRPr="00AC1597">
        <w:rPr>
          <w:rFonts w:ascii="Times New Roman" w:hAnsi="Times New Roman" w:cs="Times New Roman"/>
          <w:sz w:val="28"/>
          <w:szCs w:val="28"/>
        </w:rPr>
        <w:t xml:space="preserve">нов </w:t>
      </w:r>
      <w:r w:rsidRPr="00F8299C">
        <w:rPr>
          <w:rFonts w:ascii="Times New Roman" w:hAnsi="Times New Roman" w:cs="Times New Roman"/>
          <w:sz w:val="28"/>
          <w:szCs w:val="28"/>
        </w:rPr>
        <w:t>ПА. Това ще позволи да задоволяваме търсенето на вода през лятото без да включваме ПС Семерджиево, от която добиваме вода с ниско качество.</w:t>
      </w:r>
    </w:p>
    <w:p w14:paraId="5606F5AA" w14:textId="558A84CD" w:rsidR="00AE5863" w:rsidRPr="00F8299C" w:rsidRDefault="00F8299C" w:rsidP="00AE5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тази връзка предлагам да организираме подмяната на ПА3 на ПС Писанец преди настъпване на летния сезон 2023 год.</w:t>
      </w:r>
    </w:p>
    <w:p w14:paraId="608E25C4" w14:textId="16930A7B" w:rsidR="00F8299C" w:rsidRPr="00F8299C" w:rsidRDefault="00F8299C" w:rsidP="00F8299C">
      <w:pPr>
        <w:rPr>
          <w:rFonts w:ascii="Times New Roman" w:hAnsi="Times New Roman" w:cs="Times New Roman"/>
          <w:sz w:val="28"/>
          <w:szCs w:val="28"/>
        </w:rPr>
      </w:pPr>
    </w:p>
    <w:sectPr w:rsidR="00F8299C" w:rsidRPr="00F8299C" w:rsidSect="00F8299C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50CF5"/>
    <w:multiLevelType w:val="hybridMultilevel"/>
    <w:tmpl w:val="A4A4CDF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A1"/>
    <w:rsid w:val="000F3E7A"/>
    <w:rsid w:val="001476A1"/>
    <w:rsid w:val="003B6877"/>
    <w:rsid w:val="0040372C"/>
    <w:rsid w:val="004368A7"/>
    <w:rsid w:val="00707AE6"/>
    <w:rsid w:val="007662D9"/>
    <w:rsid w:val="00AC1597"/>
    <w:rsid w:val="00AE5863"/>
    <w:rsid w:val="00B976D2"/>
    <w:rsid w:val="00F63278"/>
    <w:rsid w:val="00F8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8667"/>
  <w15:chartTrackingRefBased/>
  <w15:docId w15:val="{CAF3676C-1DCB-4713-8D6E-0548DFBD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Rumen Yordanov</dc:creator>
  <cp:keywords/>
  <dc:description/>
  <cp:lastModifiedBy>Rumen Yordanov</cp:lastModifiedBy>
  <cp:revision>3</cp:revision>
  <dcterms:created xsi:type="dcterms:W3CDTF">2024-12-30T14:58:00Z</dcterms:created>
  <dcterms:modified xsi:type="dcterms:W3CDTF">2025-01-02T08:09:00Z</dcterms:modified>
</cp:coreProperties>
</file>